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_________________’s Login Information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704975" cy="3714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71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(math)</w:t>
      </w:r>
    </w:p>
    <w:p w:rsidR="00000000" w:rsidDel="00000000" w:rsidP="00000000" w:rsidRDefault="00000000" w:rsidRPr="00000000" w14:paraId="00000003">
      <w:pPr>
        <w:ind w:left="720" w:firstLine="0"/>
        <w:contextualSpacing w:val="0"/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https://play.dreambox.com/login/asqh/evnp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i w:val="1"/>
          <w:sz w:val="36"/>
          <w:szCs w:val="36"/>
          <w:rtl w:val="0"/>
        </w:rPr>
        <w:t xml:space="preserve">(also an 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School Code</w:t>
      </w:r>
      <w:r w:rsidDel="00000000" w:rsidR="00000000" w:rsidRPr="00000000">
        <w:rPr>
          <w:sz w:val="36"/>
          <w:szCs w:val="36"/>
          <w:rtl w:val="0"/>
        </w:rPr>
        <w:t xml:space="preserve">: asqh/evnp</w:t>
      </w:r>
    </w:p>
    <w:p w:rsidR="00000000" w:rsidDel="00000000" w:rsidP="00000000" w:rsidRDefault="00000000" w:rsidRPr="00000000" w14:paraId="00000005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Username:</w:t>
      </w:r>
      <w:r w:rsidDel="00000000" w:rsidR="00000000" w:rsidRPr="00000000">
        <w:rPr>
          <w:sz w:val="36"/>
          <w:szCs w:val="36"/>
          <w:rtl w:val="0"/>
        </w:rPr>
        <w:t xml:space="preserve"> ID number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Password:</w:t>
      </w:r>
      <w:r w:rsidDel="00000000" w:rsidR="00000000" w:rsidRPr="00000000">
        <w:rPr>
          <w:sz w:val="36"/>
          <w:szCs w:val="36"/>
          <w:rtl w:val="0"/>
        </w:rPr>
        <w:t xml:space="preserve"> picture they picked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509713" cy="40005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(math &amp; reading)</w:t>
      </w:r>
    </w:p>
    <w:p w:rsidR="00000000" w:rsidDel="00000000" w:rsidP="00000000" w:rsidRDefault="00000000" w:rsidRPr="00000000" w14:paraId="00000009">
      <w:pPr>
        <w:ind w:left="720" w:firstLine="0"/>
        <w:contextualSpacing w:val="0"/>
        <w:rPr>
          <w:sz w:val="36"/>
          <w:szCs w:val="36"/>
        </w:rPr>
      </w:pPr>
      <w:hyperlink r:id="rId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https://student.freckle.com/#/login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(also an app)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Username:</w:t>
      </w:r>
      <w:r w:rsidDel="00000000" w:rsidR="00000000" w:rsidRPr="00000000">
        <w:rPr>
          <w:sz w:val="36"/>
          <w:szCs w:val="36"/>
          <w:rtl w:val="0"/>
        </w:rPr>
        <w:t xml:space="preserve"> First name Last name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Class code:</w:t>
      </w:r>
      <w:r w:rsidDel="00000000" w:rsidR="00000000" w:rsidRPr="00000000">
        <w:rPr>
          <w:sz w:val="36"/>
          <w:szCs w:val="36"/>
          <w:rtl w:val="0"/>
        </w:rPr>
        <w:t xml:space="preserve">  9b6xma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543050" cy="51911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36"/>
          <w:szCs w:val="36"/>
          <w:rtl w:val="0"/>
        </w:rPr>
        <w:t xml:space="preserve">(reading)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sz w:val="36"/>
          <w:szCs w:val="36"/>
        </w:rPr>
      </w:pPr>
      <w:hyperlink r:id="rId1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https://www.getepic.com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i w:val="1"/>
          <w:sz w:val="36"/>
          <w:szCs w:val="36"/>
          <w:rtl w:val="0"/>
        </w:rPr>
        <w:t xml:space="preserve">(also an app)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rPr>
          <w:i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Class code</w:t>
      </w:r>
      <w:r w:rsidDel="00000000" w:rsidR="00000000" w:rsidRPr="00000000">
        <w:rPr>
          <w:sz w:val="36"/>
          <w:szCs w:val="36"/>
          <w:rtl w:val="0"/>
        </w:rPr>
        <w:t xml:space="preserve">: ncz8594 </w:t>
      </w:r>
      <w:r w:rsidDel="00000000" w:rsidR="00000000" w:rsidRPr="00000000">
        <w:rPr>
          <w:i w:val="1"/>
          <w:sz w:val="36"/>
          <w:szCs w:val="36"/>
          <w:rtl w:val="0"/>
        </w:rPr>
        <w:t xml:space="preserve">**free during school hours M-F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i w:val="1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How to contact Mrs. Sullivan: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k.sullivan@asu.edu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klsullivanasuprep.weebly.com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Class Dojo!  Connect/text with the app!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getepic.com" TargetMode="External"/><Relationship Id="rId10" Type="http://schemas.openxmlformats.org/officeDocument/2006/relationships/image" Target="media/image3.png"/><Relationship Id="rId9" Type="http://schemas.openxmlformats.org/officeDocument/2006/relationships/hyperlink" Target="https://student.freckle.com/#/login" TargetMode="Externa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hyperlink" Target="https://play.dreambox.com/login/asqh/evnp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